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57" w:rsidRPr="00E160E2" w:rsidRDefault="00334757" w:rsidP="00334757">
      <w:pPr>
        <w:spacing w:after="0" w:line="360" w:lineRule="auto"/>
        <w:jc w:val="both"/>
        <w:rPr>
          <w:b/>
          <w:iCs/>
          <w:color w:val="222222"/>
        </w:rPr>
      </w:pPr>
      <w:r w:rsidRPr="00E160E2">
        <w:rPr>
          <w:b/>
          <w:iCs/>
          <w:noProof/>
          <w:color w:val="2222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-628015</wp:posOffset>
            </wp:positionV>
            <wp:extent cx="3021330" cy="1652270"/>
            <wp:effectExtent l="19050" t="0" r="7620" b="0"/>
            <wp:wrapTight wrapText="bothSides">
              <wp:wrapPolygon edited="0">
                <wp:start x="-136" y="0"/>
                <wp:lineTo x="-136" y="21417"/>
                <wp:lineTo x="21654" y="21417"/>
                <wp:lineTo x="21654" y="0"/>
                <wp:lineTo x="-136" y="0"/>
              </wp:wrapPolygon>
            </wp:wrapTight>
            <wp:docPr id="1" name="Picture 0" descr="Main log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38F">
        <w:rPr>
          <w:b/>
          <w:iCs/>
          <w:color w:val="222222"/>
        </w:rPr>
        <w:t>Date:</w:t>
      </w:r>
      <w:r w:rsidR="00CC5864">
        <w:rPr>
          <w:b/>
          <w:iCs/>
          <w:color w:val="222222"/>
        </w:rPr>
        <w:t xml:space="preserve"> March </w:t>
      </w:r>
      <w:r w:rsidRPr="00E160E2">
        <w:rPr>
          <w:b/>
          <w:iCs/>
          <w:color w:val="222222"/>
        </w:rPr>
        <w:t>2013</w:t>
      </w:r>
    </w:p>
    <w:p w:rsidR="00334757" w:rsidRPr="00E160E2" w:rsidRDefault="00334757" w:rsidP="00334757">
      <w:pPr>
        <w:spacing w:after="0" w:line="360" w:lineRule="auto"/>
        <w:jc w:val="both"/>
        <w:rPr>
          <w:b/>
          <w:iCs/>
          <w:color w:val="222222"/>
        </w:rPr>
      </w:pPr>
    </w:p>
    <w:p w:rsidR="00334757" w:rsidRPr="00E160E2" w:rsidRDefault="00334757" w:rsidP="00334757">
      <w:pPr>
        <w:spacing w:after="0" w:line="360" w:lineRule="auto"/>
        <w:jc w:val="both"/>
        <w:rPr>
          <w:b/>
          <w:iCs/>
          <w:color w:val="222222"/>
        </w:rPr>
      </w:pPr>
      <w:r w:rsidRPr="00E160E2">
        <w:rPr>
          <w:b/>
          <w:iCs/>
          <w:color w:val="222222"/>
        </w:rPr>
        <w:t>PRESS RELEASE</w:t>
      </w:r>
    </w:p>
    <w:p w:rsidR="00054865" w:rsidRDefault="00334757" w:rsidP="00334757">
      <w:pPr>
        <w:spacing w:after="0" w:line="360" w:lineRule="auto"/>
        <w:rPr>
          <w:color w:val="000000"/>
        </w:rPr>
      </w:pPr>
      <w:r w:rsidRPr="003E7B9F">
        <w:rPr>
          <w:i/>
          <w:iCs/>
          <w:color w:val="222222"/>
          <w:sz w:val="24"/>
          <w:szCs w:val="24"/>
        </w:rPr>
        <w:t>Seven</w:t>
      </w:r>
      <w:r w:rsidR="001D7BCA">
        <w:rPr>
          <w:i/>
          <w:iCs/>
          <w:color w:val="222222"/>
          <w:sz w:val="24"/>
          <w:szCs w:val="24"/>
        </w:rPr>
        <w:t xml:space="preserve"> very special </w:t>
      </w:r>
      <w:r w:rsidRPr="003E7B9F">
        <w:rPr>
          <w:i/>
          <w:iCs/>
          <w:color w:val="222222"/>
          <w:sz w:val="24"/>
          <w:szCs w:val="24"/>
        </w:rPr>
        <w:t>gardens in South and West Wales are</w:t>
      </w:r>
      <w:r w:rsidR="003E7B9F">
        <w:rPr>
          <w:i/>
          <w:iCs/>
          <w:color w:val="222222"/>
          <w:sz w:val="24"/>
          <w:szCs w:val="24"/>
        </w:rPr>
        <w:t xml:space="preserve"> enjoying the benefits</w:t>
      </w:r>
      <w:r w:rsidR="001D7BCA">
        <w:rPr>
          <w:i/>
          <w:iCs/>
          <w:color w:val="222222"/>
          <w:sz w:val="24"/>
          <w:szCs w:val="24"/>
        </w:rPr>
        <w:t xml:space="preserve"> of</w:t>
      </w:r>
      <w:r w:rsidR="001D7BCA">
        <w:rPr>
          <w:i/>
          <w:iCs/>
          <w:color w:val="222222"/>
          <w:sz w:val="24"/>
          <w:szCs w:val="24"/>
        </w:rPr>
        <w:br/>
        <w:t xml:space="preserve"> being re-invigorated and revitalised</w:t>
      </w:r>
      <w:r w:rsidRPr="00E160E2">
        <w:rPr>
          <w:i/>
          <w:iCs/>
          <w:color w:val="222222"/>
        </w:rPr>
        <w:t xml:space="preserve"> </w:t>
      </w:r>
      <w:r w:rsidRPr="00E160E2">
        <w:rPr>
          <w:color w:val="000000"/>
        </w:rPr>
        <w:br/>
      </w:r>
      <w:r w:rsidRPr="00E160E2">
        <w:rPr>
          <w:color w:val="000000"/>
        </w:rPr>
        <w:br/>
        <w:t xml:space="preserve">In our busy lives it </w:t>
      </w:r>
      <w:r w:rsidR="003E7B9F">
        <w:rPr>
          <w:color w:val="000000"/>
        </w:rPr>
        <w:t>is more important than ever</w:t>
      </w:r>
      <w:r w:rsidRPr="00E160E2">
        <w:rPr>
          <w:color w:val="000000"/>
        </w:rPr>
        <w:t xml:space="preserve"> to re</w:t>
      </w:r>
      <w:r w:rsidR="003E7B9F">
        <w:rPr>
          <w:color w:val="000000"/>
        </w:rPr>
        <w:t>-</w:t>
      </w:r>
      <w:r w:rsidR="001D7BCA">
        <w:rPr>
          <w:color w:val="000000"/>
        </w:rPr>
        <w:t>connect with nature. In</w:t>
      </w:r>
      <w:r w:rsidRPr="00E160E2">
        <w:rPr>
          <w:color w:val="000000"/>
        </w:rPr>
        <w:t xml:space="preserve"> Wales</w:t>
      </w:r>
      <w:r w:rsidR="001D7BCA">
        <w:rPr>
          <w:color w:val="000000"/>
        </w:rPr>
        <w:t>,</w:t>
      </w:r>
      <w:r w:rsidRPr="00E160E2">
        <w:rPr>
          <w:color w:val="000000"/>
        </w:rPr>
        <w:t xml:space="preserve"> seven historic gardens</w:t>
      </w:r>
      <w:r w:rsidR="001D7BCA">
        <w:rPr>
          <w:color w:val="000000"/>
        </w:rPr>
        <w:t>, have been give a great regeneration boost</w:t>
      </w:r>
      <w:r w:rsidRPr="00E160E2">
        <w:rPr>
          <w:color w:val="000000"/>
        </w:rPr>
        <w:t xml:space="preserve">. </w:t>
      </w:r>
      <w:r w:rsidR="0066438F" w:rsidRPr="0066438F">
        <w:rPr>
          <w:bCs/>
        </w:rPr>
        <w:t>Funded by the European Regional Development Fund through Visit Wales and the Welsh Government</w:t>
      </w:r>
      <w:r w:rsidRPr="00E160E2">
        <w:rPr>
          <w:color w:val="000000"/>
        </w:rPr>
        <w:t xml:space="preserve">, </w:t>
      </w:r>
      <w:r w:rsidRPr="00E160E2">
        <w:rPr>
          <w:i/>
          <w:iCs/>
          <w:color w:val="000000"/>
        </w:rPr>
        <w:t>One Historic Garden</w:t>
      </w:r>
      <w:r w:rsidRPr="00E160E2">
        <w:rPr>
          <w:color w:val="000000"/>
        </w:rPr>
        <w:t xml:space="preserve"> invites you to step into history, </w:t>
      </w:r>
      <w:r w:rsidR="001D7BCA">
        <w:rPr>
          <w:color w:val="000000"/>
        </w:rPr>
        <w:t>and explore</w:t>
      </w:r>
      <w:r w:rsidRPr="00E160E2">
        <w:rPr>
          <w:color w:val="000000"/>
        </w:rPr>
        <w:t xml:space="preserve"> revitalised </w:t>
      </w:r>
      <w:r w:rsidR="00201286">
        <w:rPr>
          <w:color w:val="000000"/>
        </w:rPr>
        <w:t xml:space="preserve">gardens </w:t>
      </w:r>
      <w:r w:rsidR="001D7BCA">
        <w:rPr>
          <w:color w:val="000000"/>
        </w:rPr>
        <w:t xml:space="preserve">and </w:t>
      </w:r>
      <w:r w:rsidRPr="00E160E2">
        <w:rPr>
          <w:color w:val="000000"/>
        </w:rPr>
        <w:t>landscape</w:t>
      </w:r>
      <w:r w:rsidR="001D7BCA">
        <w:rPr>
          <w:color w:val="000000"/>
        </w:rPr>
        <w:t>s,</w:t>
      </w:r>
      <w:r w:rsidRPr="00E160E2">
        <w:rPr>
          <w:color w:val="000000"/>
        </w:rPr>
        <w:t xml:space="preserve"> delve into </w:t>
      </w:r>
      <w:r w:rsidR="001D7BCA">
        <w:rPr>
          <w:color w:val="000000"/>
        </w:rPr>
        <w:t xml:space="preserve">the </w:t>
      </w:r>
      <w:r w:rsidRPr="00E160E2">
        <w:rPr>
          <w:color w:val="000000"/>
        </w:rPr>
        <w:t>wildernes</w:t>
      </w:r>
      <w:r w:rsidR="001D7BCA">
        <w:rPr>
          <w:color w:val="000000"/>
        </w:rPr>
        <w:t>s</w:t>
      </w:r>
      <w:r w:rsidRPr="00E160E2">
        <w:rPr>
          <w:color w:val="000000"/>
        </w:rPr>
        <w:t xml:space="preserve"> and </w:t>
      </w:r>
      <w:r w:rsidR="001D7BCA">
        <w:rPr>
          <w:color w:val="000000"/>
        </w:rPr>
        <w:t xml:space="preserve">have close encounters with </w:t>
      </w:r>
      <w:r w:rsidRPr="00E160E2">
        <w:rPr>
          <w:color w:val="000000"/>
        </w:rPr>
        <w:t xml:space="preserve">native wildlife. </w:t>
      </w:r>
      <w:r w:rsidR="001D7BCA">
        <w:rPr>
          <w:color w:val="000000"/>
        </w:rPr>
        <w:t xml:space="preserve"> Seven gardens – so much to see.</w:t>
      </w:r>
      <w:r w:rsidRPr="00E160E2">
        <w:rPr>
          <w:color w:val="000000"/>
        </w:rPr>
        <w:br/>
      </w:r>
      <w:r w:rsidRPr="00E160E2">
        <w:rPr>
          <w:color w:val="000000"/>
        </w:rPr>
        <w:br/>
        <w:t xml:space="preserve">How about </w:t>
      </w:r>
      <w:r w:rsidR="001D7BCA">
        <w:rPr>
          <w:color w:val="000000"/>
        </w:rPr>
        <w:t>watching how an</w:t>
      </w:r>
      <w:r w:rsidRPr="00E160E2">
        <w:rPr>
          <w:color w:val="000000"/>
        </w:rPr>
        <w:t xml:space="preserve"> historic hidden garden</w:t>
      </w:r>
      <w:r w:rsidR="00201286">
        <w:rPr>
          <w:color w:val="000000"/>
        </w:rPr>
        <w:t xml:space="preserve"> terrace - unseen for 150 years - </w:t>
      </w:r>
      <w:r w:rsidR="001D7BCA">
        <w:rPr>
          <w:color w:val="000000"/>
        </w:rPr>
        <w:t xml:space="preserve">is slowly being </w:t>
      </w:r>
      <w:r w:rsidR="0022463D">
        <w:rPr>
          <w:color w:val="000000"/>
        </w:rPr>
        <w:t>rediscovered;</w:t>
      </w:r>
      <w:r w:rsidRPr="00E160E2">
        <w:rPr>
          <w:color w:val="000000"/>
        </w:rPr>
        <w:t xml:space="preserve"> stepping into a restored walled kitchen garden - unused for over 60 years, swinging o</w:t>
      </w:r>
      <w:r w:rsidR="00B267FF">
        <w:rPr>
          <w:color w:val="000000"/>
        </w:rPr>
        <w:t xml:space="preserve">ver a rushing </w:t>
      </w:r>
      <w:r w:rsidRPr="00E160E2">
        <w:rPr>
          <w:color w:val="000000"/>
        </w:rPr>
        <w:t xml:space="preserve">stream, </w:t>
      </w:r>
      <w:r w:rsidR="00054865">
        <w:rPr>
          <w:color w:val="000000"/>
        </w:rPr>
        <w:t xml:space="preserve">meandering </w:t>
      </w:r>
      <w:r w:rsidR="00054865" w:rsidRPr="00E160E2">
        <w:rPr>
          <w:color w:val="000000"/>
        </w:rPr>
        <w:t>through</w:t>
      </w:r>
      <w:r w:rsidRPr="00E160E2">
        <w:rPr>
          <w:color w:val="000000"/>
        </w:rPr>
        <w:t xml:space="preserve"> a wildflower meadow or discovering where Dylan Thomas </w:t>
      </w:r>
      <w:r w:rsidR="001D7BCA">
        <w:rPr>
          <w:color w:val="000000"/>
        </w:rPr>
        <w:t xml:space="preserve">enjoyed youthful </w:t>
      </w:r>
      <w:r w:rsidRPr="00E160E2">
        <w:rPr>
          <w:color w:val="000000"/>
        </w:rPr>
        <w:t xml:space="preserve">inspiration? </w:t>
      </w:r>
      <w:r w:rsidRPr="00E160E2">
        <w:rPr>
          <w:color w:val="000000"/>
        </w:rPr>
        <w:br/>
      </w:r>
      <w:r w:rsidRPr="00E160E2">
        <w:rPr>
          <w:color w:val="000000"/>
        </w:rPr>
        <w:br/>
        <w:t>If anything unites the seven very different gardens at Bryngarw Country Park, Margam Country Park, Penlle</w:t>
      </w:r>
      <w:r w:rsidR="00B267FF">
        <w:rPr>
          <w:color w:val="000000"/>
        </w:rPr>
        <w:t>r</w:t>
      </w:r>
      <w:r w:rsidRPr="00E160E2">
        <w:rPr>
          <w:color w:val="000000"/>
        </w:rPr>
        <w:t xml:space="preserve">gare Valley Woods, </w:t>
      </w:r>
      <w:r w:rsidR="00054865" w:rsidRPr="00E160E2">
        <w:rPr>
          <w:color w:val="000000"/>
        </w:rPr>
        <w:t>Cwmdonkin</w:t>
      </w:r>
      <w:r w:rsidRPr="00E160E2">
        <w:rPr>
          <w:color w:val="000000"/>
        </w:rPr>
        <w:t xml:space="preserve"> Park, Aberglasney Gardens, Scolton Manor, </w:t>
      </w:r>
      <w:r w:rsidR="00054865" w:rsidRPr="00E160E2">
        <w:rPr>
          <w:color w:val="000000"/>
        </w:rPr>
        <w:t>and Colby</w:t>
      </w:r>
      <w:r w:rsidRPr="00E160E2">
        <w:rPr>
          <w:color w:val="000000"/>
        </w:rPr>
        <w:t xml:space="preserve"> Woodland Garden it is that each has a story to tell. A programme of regeneration </w:t>
      </w:r>
      <w:r w:rsidR="00B267FF">
        <w:rPr>
          <w:color w:val="000000"/>
        </w:rPr>
        <w:t xml:space="preserve">in different ways </w:t>
      </w:r>
      <w:r w:rsidRPr="00E160E2">
        <w:rPr>
          <w:color w:val="000000"/>
        </w:rPr>
        <w:t xml:space="preserve">is </w:t>
      </w:r>
      <w:r w:rsidR="00B267FF">
        <w:rPr>
          <w:color w:val="000000"/>
        </w:rPr>
        <w:t xml:space="preserve">bringing </w:t>
      </w:r>
      <w:r w:rsidRPr="00E160E2">
        <w:rPr>
          <w:color w:val="000000"/>
        </w:rPr>
        <w:t xml:space="preserve">each landscape to </w:t>
      </w:r>
      <w:r w:rsidR="00B267FF">
        <w:rPr>
          <w:color w:val="000000"/>
        </w:rPr>
        <w:t>the peak of condition.</w:t>
      </w:r>
      <w:r w:rsidRPr="00E160E2">
        <w:rPr>
          <w:color w:val="000000"/>
        </w:rPr>
        <w:t xml:space="preserve"> </w:t>
      </w:r>
      <w:r w:rsidRPr="00E160E2">
        <w:rPr>
          <w:color w:val="000000"/>
        </w:rPr>
        <w:br/>
      </w:r>
      <w:r w:rsidRPr="00E160E2">
        <w:rPr>
          <w:color w:val="000000"/>
        </w:rPr>
        <w:br/>
        <w:t xml:space="preserve">Dylan Thomas spent his childhood playing in </w:t>
      </w:r>
      <w:hyperlink r:id="rId5" w:history="1">
        <w:r w:rsidRPr="009729C9">
          <w:rPr>
            <w:rStyle w:val="Hyperlink"/>
            <w:b/>
          </w:rPr>
          <w:t>Cwmdonkin Park</w:t>
        </w:r>
      </w:hyperlink>
      <w:r w:rsidRPr="00E160E2">
        <w:rPr>
          <w:color w:val="000000"/>
        </w:rPr>
        <w:t xml:space="preserve"> calling it “a world within a world”. As the centenary of his birth approaches in 2014 the park is restoring features that inspire</w:t>
      </w:r>
      <w:r w:rsidR="00B267FF">
        <w:rPr>
          <w:color w:val="000000"/>
        </w:rPr>
        <w:t>d</w:t>
      </w:r>
      <w:r w:rsidRPr="00E160E2">
        <w:rPr>
          <w:color w:val="000000"/>
        </w:rPr>
        <w:t xml:space="preserve"> </w:t>
      </w:r>
      <w:r w:rsidR="00B267FF">
        <w:rPr>
          <w:color w:val="000000"/>
        </w:rPr>
        <w:t>Wales’ favourite modern poet to write many of his poems</w:t>
      </w:r>
      <w:r w:rsidRPr="00E160E2">
        <w:rPr>
          <w:color w:val="000000"/>
        </w:rPr>
        <w:t xml:space="preserve">. </w:t>
      </w:r>
      <w:r w:rsidRPr="00E160E2">
        <w:rPr>
          <w:color w:val="000000"/>
        </w:rPr>
        <w:br/>
      </w:r>
    </w:p>
    <w:p w:rsidR="00725591" w:rsidRDefault="00334757" w:rsidP="00334757">
      <w:pPr>
        <w:spacing w:after="0" w:line="360" w:lineRule="auto"/>
        <w:rPr>
          <w:color w:val="000000"/>
        </w:rPr>
      </w:pPr>
      <w:r w:rsidRPr="00E160E2">
        <w:rPr>
          <w:color w:val="000000"/>
        </w:rPr>
        <w:t xml:space="preserve">At </w:t>
      </w:r>
      <w:hyperlink r:id="rId6" w:history="1">
        <w:r w:rsidRPr="009729C9">
          <w:rPr>
            <w:rStyle w:val="Hyperlink"/>
            <w:b/>
          </w:rPr>
          <w:t>Bryngarw</w:t>
        </w:r>
        <w:r w:rsidRPr="009729C9">
          <w:rPr>
            <w:rStyle w:val="Hyperlink"/>
          </w:rPr>
          <w:t xml:space="preserve"> </w:t>
        </w:r>
        <w:r w:rsidR="009729C9" w:rsidRPr="009729C9">
          <w:rPr>
            <w:rStyle w:val="Hyperlink"/>
            <w:b/>
          </w:rPr>
          <w:t>Country Park</w:t>
        </w:r>
      </w:hyperlink>
      <w:r w:rsidR="009729C9">
        <w:rPr>
          <w:color w:val="000000"/>
        </w:rPr>
        <w:t xml:space="preserve"> </w:t>
      </w:r>
      <w:r w:rsidRPr="00E160E2">
        <w:rPr>
          <w:color w:val="000000"/>
        </w:rPr>
        <w:t>the elegant</w:t>
      </w:r>
      <w:r w:rsidR="00725591">
        <w:rPr>
          <w:color w:val="000000"/>
        </w:rPr>
        <w:t xml:space="preserve"> 18</w:t>
      </w:r>
      <w:r w:rsidR="00725591" w:rsidRPr="0022463D">
        <w:rPr>
          <w:color w:val="000000"/>
          <w:vertAlign w:val="superscript"/>
        </w:rPr>
        <w:t>th</w:t>
      </w:r>
      <w:r w:rsidR="0022463D">
        <w:rPr>
          <w:color w:val="000000"/>
        </w:rPr>
        <w:t>-</w:t>
      </w:r>
      <w:r w:rsidR="00725591">
        <w:rPr>
          <w:color w:val="000000"/>
        </w:rPr>
        <w:t xml:space="preserve">century </w:t>
      </w:r>
      <w:r w:rsidR="00B267FF">
        <w:rPr>
          <w:color w:val="000000"/>
        </w:rPr>
        <w:t xml:space="preserve">country house </w:t>
      </w:r>
      <w:r w:rsidRPr="00E160E2">
        <w:rPr>
          <w:color w:val="000000"/>
        </w:rPr>
        <w:t>nestle</w:t>
      </w:r>
      <w:r w:rsidR="00B267FF">
        <w:rPr>
          <w:color w:val="000000"/>
        </w:rPr>
        <w:t>s</w:t>
      </w:r>
      <w:r w:rsidRPr="00E160E2">
        <w:rPr>
          <w:color w:val="000000"/>
        </w:rPr>
        <w:t xml:space="preserve"> in 113 acres of woods and fields. Now it is home to </w:t>
      </w:r>
      <w:r w:rsidR="00B267FF">
        <w:rPr>
          <w:color w:val="000000"/>
        </w:rPr>
        <w:t xml:space="preserve">an amazing selection of </w:t>
      </w:r>
      <w:r w:rsidRPr="00E160E2">
        <w:rPr>
          <w:color w:val="000000"/>
        </w:rPr>
        <w:t>wildlife</w:t>
      </w:r>
      <w:r w:rsidR="00B267FF">
        <w:rPr>
          <w:color w:val="000000"/>
        </w:rPr>
        <w:t xml:space="preserve"> from bats, birds and butterflies</w:t>
      </w:r>
      <w:r w:rsidR="00725591">
        <w:rPr>
          <w:color w:val="000000"/>
        </w:rPr>
        <w:t xml:space="preserve"> to the </w:t>
      </w:r>
      <w:r w:rsidR="00B267FF">
        <w:rPr>
          <w:color w:val="000000"/>
        </w:rPr>
        <w:t xml:space="preserve">shyer polecat, </w:t>
      </w:r>
      <w:r w:rsidRPr="00E160E2">
        <w:rPr>
          <w:color w:val="000000"/>
        </w:rPr>
        <w:t>nuthatch and dipper</w:t>
      </w:r>
      <w:r w:rsidR="00B267FF">
        <w:rPr>
          <w:color w:val="000000"/>
        </w:rPr>
        <w:t>.</w:t>
      </w:r>
      <w:r w:rsidRPr="00E160E2">
        <w:rPr>
          <w:color w:val="000000"/>
        </w:rPr>
        <w:t xml:space="preserve"> </w:t>
      </w:r>
      <w:r w:rsidR="00B267FF">
        <w:rPr>
          <w:color w:val="000000"/>
        </w:rPr>
        <w:t>A</w:t>
      </w:r>
      <w:r w:rsidRPr="00E160E2">
        <w:rPr>
          <w:color w:val="000000"/>
        </w:rPr>
        <w:t xml:space="preserve">nd </w:t>
      </w:r>
      <w:r w:rsidR="00B267FF">
        <w:rPr>
          <w:color w:val="000000"/>
        </w:rPr>
        <w:t>its highly skilled rangers offer</w:t>
      </w:r>
      <w:r w:rsidRPr="00E160E2">
        <w:rPr>
          <w:color w:val="000000"/>
        </w:rPr>
        <w:t xml:space="preserve"> </w:t>
      </w:r>
      <w:r w:rsidR="00B267FF">
        <w:rPr>
          <w:color w:val="000000"/>
        </w:rPr>
        <w:t xml:space="preserve">fascinating </w:t>
      </w:r>
      <w:r w:rsidR="00054865">
        <w:rPr>
          <w:color w:val="000000"/>
        </w:rPr>
        <w:t>bush</w:t>
      </w:r>
      <w:r w:rsidR="00054865" w:rsidRPr="00E160E2">
        <w:rPr>
          <w:color w:val="000000"/>
        </w:rPr>
        <w:t xml:space="preserve"> craft</w:t>
      </w:r>
      <w:r w:rsidRPr="00E160E2">
        <w:rPr>
          <w:color w:val="000000"/>
        </w:rPr>
        <w:t xml:space="preserve"> courses such as foraging and den building.</w:t>
      </w:r>
    </w:p>
    <w:p w:rsidR="0022463D" w:rsidRDefault="00334757" w:rsidP="00334757">
      <w:pPr>
        <w:spacing w:after="0" w:line="360" w:lineRule="auto"/>
        <w:rPr>
          <w:color w:val="000000"/>
        </w:rPr>
      </w:pPr>
      <w:r w:rsidRPr="00E160E2">
        <w:rPr>
          <w:color w:val="000000"/>
        </w:rPr>
        <w:br/>
      </w:r>
      <w:hyperlink r:id="rId7" w:history="1">
        <w:r w:rsidRPr="009729C9">
          <w:rPr>
            <w:rStyle w:val="Hyperlink"/>
            <w:b/>
          </w:rPr>
          <w:t>Margam Country Park</w:t>
        </w:r>
      </w:hyperlink>
      <w:r w:rsidRPr="00E160E2">
        <w:rPr>
          <w:color w:val="000000"/>
        </w:rPr>
        <w:t xml:space="preserve"> may now host film crews from around the world but its fairytale castellated mansion, and 1,000 acres of land tell an 800 year story through monastic ruins</w:t>
      </w:r>
      <w:r w:rsidR="00FF73B0">
        <w:rPr>
          <w:color w:val="000000"/>
        </w:rPr>
        <w:t xml:space="preserve">, </w:t>
      </w:r>
      <w:r w:rsidR="00FF73B0">
        <w:rPr>
          <w:color w:val="000000"/>
        </w:rPr>
        <w:lastRenderedPageBreak/>
        <w:t>to</w:t>
      </w:r>
      <w:r w:rsidRPr="00E160E2">
        <w:rPr>
          <w:color w:val="000000"/>
        </w:rPr>
        <w:t xml:space="preserve"> a</w:t>
      </w:r>
      <w:r w:rsidR="0022463D">
        <w:rPr>
          <w:color w:val="000000"/>
        </w:rPr>
        <w:t xml:space="preserve"> restored</w:t>
      </w:r>
      <w:r w:rsidRPr="00E160E2">
        <w:rPr>
          <w:color w:val="000000"/>
        </w:rPr>
        <w:t xml:space="preserve"> exotic orangery </w:t>
      </w:r>
      <w:r w:rsidR="00195992">
        <w:rPr>
          <w:color w:val="000000"/>
        </w:rPr>
        <w:t xml:space="preserve">– the longest in Britain - </w:t>
      </w:r>
      <w:r w:rsidRPr="00E160E2">
        <w:rPr>
          <w:color w:val="000000"/>
        </w:rPr>
        <w:t>and citrus house</w:t>
      </w:r>
      <w:r w:rsidR="0022463D">
        <w:rPr>
          <w:color w:val="000000"/>
        </w:rPr>
        <w:t>,</w:t>
      </w:r>
      <w:r w:rsidR="00725591">
        <w:rPr>
          <w:color w:val="000000"/>
        </w:rPr>
        <w:t xml:space="preserve"> with a</w:t>
      </w:r>
      <w:r w:rsidR="0022463D">
        <w:rPr>
          <w:color w:val="000000"/>
        </w:rPr>
        <w:t>n</w:t>
      </w:r>
      <w:r w:rsidR="00725591">
        <w:rPr>
          <w:color w:val="000000"/>
        </w:rPr>
        <w:t xml:space="preserve"> ancient walled kitchen garden on its way to being restored</w:t>
      </w:r>
      <w:r w:rsidRPr="00E160E2">
        <w:rPr>
          <w:color w:val="000000"/>
        </w:rPr>
        <w:t xml:space="preserve">. </w:t>
      </w:r>
    </w:p>
    <w:p w:rsidR="00D616EF" w:rsidRDefault="00334757" w:rsidP="00334757">
      <w:pPr>
        <w:spacing w:after="0" w:line="360" w:lineRule="auto"/>
        <w:rPr>
          <w:color w:val="000000"/>
        </w:rPr>
      </w:pPr>
      <w:r w:rsidRPr="00E160E2">
        <w:rPr>
          <w:color w:val="000000"/>
        </w:rPr>
        <w:br/>
      </w:r>
      <w:hyperlink r:id="rId8" w:history="1">
        <w:r w:rsidR="00054865" w:rsidRPr="00195992">
          <w:rPr>
            <w:rStyle w:val="Hyperlink"/>
            <w:b/>
          </w:rPr>
          <w:t>Penllergare</w:t>
        </w:r>
        <w:r w:rsidRPr="00195992">
          <w:rPr>
            <w:rStyle w:val="Hyperlink"/>
            <w:b/>
          </w:rPr>
          <w:t xml:space="preserve"> Valley Woods</w:t>
        </w:r>
      </w:hyperlink>
      <w:r w:rsidRPr="00E160E2">
        <w:rPr>
          <w:color w:val="000000"/>
        </w:rPr>
        <w:t xml:space="preserve"> are undergoing one of the more drastic transformations. Left in disarray and disrepair</w:t>
      </w:r>
      <w:r w:rsidR="00725591">
        <w:rPr>
          <w:color w:val="000000"/>
        </w:rPr>
        <w:t xml:space="preserve"> </w:t>
      </w:r>
      <w:r w:rsidR="00054865">
        <w:rPr>
          <w:color w:val="000000"/>
        </w:rPr>
        <w:t>for</w:t>
      </w:r>
      <w:r w:rsidR="00725591">
        <w:rPr>
          <w:color w:val="000000"/>
        </w:rPr>
        <w:t xml:space="preserve"> some decades a team of dedicated</w:t>
      </w:r>
      <w:r w:rsidRPr="00E160E2">
        <w:rPr>
          <w:color w:val="000000"/>
        </w:rPr>
        <w:t xml:space="preserve"> volunteers are painstakingly uncovering and restoring the 250 acre “edge of wilderness” valley</w:t>
      </w:r>
      <w:r w:rsidR="00725591">
        <w:rPr>
          <w:color w:val="000000"/>
        </w:rPr>
        <w:t xml:space="preserve"> and its amazing terraces  and waterfalls </w:t>
      </w:r>
      <w:r w:rsidRPr="00E160E2">
        <w:rPr>
          <w:color w:val="000000"/>
        </w:rPr>
        <w:t xml:space="preserve"> built by early phot</w:t>
      </w:r>
      <w:r w:rsidR="00FF73B0">
        <w:rPr>
          <w:color w:val="000000"/>
        </w:rPr>
        <w:t xml:space="preserve">ographer John Dillwyn </w:t>
      </w:r>
      <w:r w:rsidR="00054865">
        <w:rPr>
          <w:color w:val="000000"/>
        </w:rPr>
        <w:t>Llewellyn</w:t>
      </w:r>
      <w:r w:rsidR="00FF73B0">
        <w:rPr>
          <w:color w:val="000000"/>
        </w:rPr>
        <w:t>.</w:t>
      </w:r>
    </w:p>
    <w:p w:rsidR="00D616EF" w:rsidRDefault="00334757" w:rsidP="00334757">
      <w:pPr>
        <w:spacing w:after="0" w:line="360" w:lineRule="auto"/>
        <w:rPr>
          <w:color w:val="000000"/>
        </w:rPr>
      </w:pPr>
      <w:r w:rsidRPr="00E160E2">
        <w:rPr>
          <w:color w:val="000000"/>
        </w:rPr>
        <w:br/>
      </w:r>
      <w:hyperlink r:id="rId9" w:history="1">
        <w:r w:rsidRPr="00195992">
          <w:rPr>
            <w:rStyle w:val="Hyperlink"/>
            <w:b/>
          </w:rPr>
          <w:t>Aberglasney Gardens</w:t>
        </w:r>
      </w:hyperlink>
      <w:r w:rsidRPr="00E160E2">
        <w:rPr>
          <w:color w:val="000000"/>
        </w:rPr>
        <w:t xml:space="preserve"> in the </w:t>
      </w:r>
      <w:r w:rsidR="00054865" w:rsidRPr="00E160E2">
        <w:rPr>
          <w:color w:val="000000"/>
        </w:rPr>
        <w:t>Twig</w:t>
      </w:r>
      <w:r w:rsidRPr="00E160E2">
        <w:rPr>
          <w:color w:val="000000"/>
        </w:rPr>
        <w:t xml:space="preserve"> Valley in Carmarthenshire has been home to a monastery for centuries. The restoration programme here brings back to life the historic features of the Grade II listed house. Don’t miss the unique cloister garden</w:t>
      </w:r>
      <w:r w:rsidR="00195992">
        <w:rPr>
          <w:color w:val="000000"/>
        </w:rPr>
        <w:t>, sunken garden, pool garden, yew tunnel, woodland garden, walled garden</w:t>
      </w:r>
      <w:r w:rsidRPr="00E160E2">
        <w:rPr>
          <w:color w:val="000000"/>
        </w:rPr>
        <w:t xml:space="preserve"> and indoor </w:t>
      </w:r>
      <w:r w:rsidR="00725591">
        <w:rPr>
          <w:color w:val="000000"/>
        </w:rPr>
        <w:t xml:space="preserve">semi- tropical </w:t>
      </w:r>
      <w:r w:rsidR="00195992">
        <w:rPr>
          <w:color w:val="000000"/>
        </w:rPr>
        <w:t>‘</w:t>
      </w:r>
      <w:r w:rsidRPr="00E160E2">
        <w:rPr>
          <w:color w:val="000000"/>
        </w:rPr>
        <w:t>ninfarium</w:t>
      </w:r>
      <w:r w:rsidR="00195992">
        <w:rPr>
          <w:color w:val="000000"/>
        </w:rPr>
        <w:t>’</w:t>
      </w:r>
      <w:r w:rsidR="00725591">
        <w:rPr>
          <w:color w:val="000000"/>
        </w:rPr>
        <w:t xml:space="preserve"> in the ruins.</w:t>
      </w:r>
    </w:p>
    <w:p w:rsidR="00D616EF" w:rsidRDefault="00334757" w:rsidP="00334757">
      <w:pPr>
        <w:spacing w:after="0" w:line="360" w:lineRule="auto"/>
        <w:rPr>
          <w:color w:val="000000"/>
        </w:rPr>
      </w:pPr>
      <w:r w:rsidRPr="00E160E2">
        <w:rPr>
          <w:color w:val="000000"/>
        </w:rPr>
        <w:br/>
      </w:r>
      <w:hyperlink r:id="rId10" w:history="1">
        <w:r w:rsidRPr="00195992">
          <w:rPr>
            <w:rStyle w:val="Hyperlink"/>
            <w:b/>
          </w:rPr>
          <w:t>Scolton Manor</w:t>
        </w:r>
      </w:hyperlink>
      <w:r w:rsidRPr="00E160E2">
        <w:rPr>
          <w:color w:val="000000"/>
        </w:rPr>
        <w:t xml:space="preserve"> </w:t>
      </w:r>
      <w:r w:rsidR="00725591">
        <w:rPr>
          <w:color w:val="000000"/>
        </w:rPr>
        <w:t xml:space="preserve">in </w:t>
      </w:r>
      <w:r w:rsidR="00054865">
        <w:rPr>
          <w:color w:val="000000"/>
        </w:rPr>
        <w:t>Pembrokeshire</w:t>
      </w:r>
      <w:r w:rsidR="00725591">
        <w:rPr>
          <w:color w:val="000000"/>
        </w:rPr>
        <w:t xml:space="preserve"> </w:t>
      </w:r>
      <w:r w:rsidRPr="00E160E2">
        <w:rPr>
          <w:color w:val="000000"/>
        </w:rPr>
        <w:t xml:space="preserve">persuades you to step back in time to the life of a Victorian country squire. The </w:t>
      </w:r>
      <w:r w:rsidR="00FF73B0">
        <w:rPr>
          <w:color w:val="000000"/>
        </w:rPr>
        <w:t xml:space="preserve">large </w:t>
      </w:r>
      <w:r w:rsidRPr="00E160E2">
        <w:rPr>
          <w:color w:val="000000"/>
        </w:rPr>
        <w:t>walled garden is undergoing extensive restoration</w:t>
      </w:r>
      <w:r w:rsidR="00FF73B0">
        <w:rPr>
          <w:color w:val="000000"/>
        </w:rPr>
        <w:t xml:space="preserve"> with an exotic </w:t>
      </w:r>
      <w:r w:rsidR="00C50177">
        <w:rPr>
          <w:color w:val="000000"/>
        </w:rPr>
        <w:t xml:space="preserve">‘hot’ </w:t>
      </w:r>
      <w:r w:rsidR="00FF73B0">
        <w:rPr>
          <w:color w:val="000000"/>
        </w:rPr>
        <w:t xml:space="preserve">pineapple </w:t>
      </w:r>
      <w:r w:rsidR="00107AD9">
        <w:rPr>
          <w:color w:val="000000"/>
        </w:rPr>
        <w:t>house</w:t>
      </w:r>
      <w:r w:rsidR="00FF73B0">
        <w:rPr>
          <w:color w:val="000000"/>
        </w:rPr>
        <w:t xml:space="preserve"> already up and working.</w:t>
      </w:r>
      <w:r w:rsidR="00107AD9">
        <w:rPr>
          <w:color w:val="000000"/>
        </w:rPr>
        <w:t xml:space="preserve"> This June sees the opening of the ‘Honey Kitchen’ where honey from the estate is processed and bottled.</w:t>
      </w:r>
    </w:p>
    <w:p w:rsidR="00334757" w:rsidRPr="00E160E2" w:rsidRDefault="00334757" w:rsidP="00334757">
      <w:pPr>
        <w:spacing w:after="0" w:line="360" w:lineRule="auto"/>
        <w:rPr>
          <w:color w:val="000000"/>
        </w:rPr>
      </w:pPr>
      <w:r w:rsidRPr="00E160E2">
        <w:rPr>
          <w:color w:val="000000"/>
        </w:rPr>
        <w:br/>
      </w:r>
      <w:hyperlink r:id="rId11" w:history="1">
        <w:r w:rsidRPr="00195992">
          <w:rPr>
            <w:rStyle w:val="Hyperlink"/>
            <w:b/>
          </w:rPr>
          <w:t>Colby Woodland Garden</w:t>
        </w:r>
      </w:hyperlink>
      <w:r w:rsidRPr="00E160E2">
        <w:rPr>
          <w:color w:val="000000"/>
        </w:rPr>
        <w:t xml:space="preserve"> is a haven for woodland play</w:t>
      </w:r>
      <w:r w:rsidR="00525F5F">
        <w:rPr>
          <w:color w:val="000000"/>
        </w:rPr>
        <w:t xml:space="preserve"> and encourages families with children to come and enjoy the natural attractions</w:t>
      </w:r>
      <w:r w:rsidRPr="00E160E2">
        <w:rPr>
          <w:color w:val="000000"/>
        </w:rPr>
        <w:t xml:space="preserve">. </w:t>
      </w:r>
      <w:r w:rsidR="00525F5F">
        <w:rPr>
          <w:color w:val="000000"/>
        </w:rPr>
        <w:t>There are no `Keep of the Grass’ signs here</w:t>
      </w:r>
      <w:r w:rsidR="00C50177">
        <w:rPr>
          <w:color w:val="000000"/>
        </w:rPr>
        <w:t xml:space="preserve">, </w:t>
      </w:r>
      <w:bookmarkStart w:id="0" w:name="_GoBack"/>
      <w:bookmarkEnd w:id="0"/>
      <w:r w:rsidR="00C50177">
        <w:rPr>
          <w:color w:val="000000"/>
        </w:rPr>
        <w:t>just rope swings and stepping stones across the streams</w:t>
      </w:r>
      <w:r w:rsidR="00525F5F">
        <w:rPr>
          <w:color w:val="000000"/>
        </w:rPr>
        <w:t>.</w:t>
      </w:r>
      <w:r w:rsidR="00201286">
        <w:rPr>
          <w:color w:val="000000"/>
        </w:rPr>
        <w:t xml:space="preserve"> Historically,</w:t>
      </w:r>
      <w:r w:rsidR="00D616EF">
        <w:rPr>
          <w:color w:val="000000"/>
        </w:rPr>
        <w:t xml:space="preserve"> Colby</w:t>
      </w:r>
      <w:r w:rsidR="00525F5F">
        <w:rPr>
          <w:color w:val="000000"/>
        </w:rPr>
        <w:t xml:space="preserve"> is</w:t>
      </w:r>
      <w:r w:rsidRPr="00E160E2">
        <w:rPr>
          <w:color w:val="000000"/>
        </w:rPr>
        <w:t xml:space="preserve"> fam</w:t>
      </w:r>
      <w:r w:rsidR="00525F5F">
        <w:rPr>
          <w:color w:val="000000"/>
        </w:rPr>
        <w:t>ed</w:t>
      </w:r>
      <w:r w:rsidRPr="00E160E2">
        <w:rPr>
          <w:color w:val="000000"/>
        </w:rPr>
        <w:t xml:space="preserve"> for the anthracite </w:t>
      </w:r>
      <w:r w:rsidR="00525F5F">
        <w:rPr>
          <w:color w:val="000000"/>
        </w:rPr>
        <w:t xml:space="preserve">mined </w:t>
      </w:r>
      <w:r w:rsidRPr="00E160E2">
        <w:rPr>
          <w:color w:val="000000"/>
        </w:rPr>
        <w:t xml:space="preserve">in its </w:t>
      </w:r>
      <w:r w:rsidR="00525F5F">
        <w:rPr>
          <w:color w:val="000000"/>
        </w:rPr>
        <w:t xml:space="preserve">small woodland </w:t>
      </w:r>
      <w:r w:rsidRPr="00E160E2">
        <w:rPr>
          <w:color w:val="000000"/>
        </w:rPr>
        <w:t xml:space="preserve">pits, </w:t>
      </w:r>
      <w:r w:rsidR="00C50177">
        <w:rPr>
          <w:color w:val="000000"/>
        </w:rPr>
        <w:t xml:space="preserve">which was </w:t>
      </w:r>
      <w:r w:rsidRPr="00E160E2">
        <w:rPr>
          <w:color w:val="000000"/>
        </w:rPr>
        <w:t>a favourite of Queen Victoria</w:t>
      </w:r>
      <w:r w:rsidR="00C50177">
        <w:rPr>
          <w:color w:val="000000"/>
        </w:rPr>
        <w:t xml:space="preserve"> for its ‘smo</w:t>
      </w:r>
      <w:r w:rsidR="00D616EF">
        <w:rPr>
          <w:color w:val="000000"/>
        </w:rPr>
        <w:t>kefree’</w:t>
      </w:r>
      <w:r w:rsidR="00C50177">
        <w:rPr>
          <w:color w:val="000000"/>
        </w:rPr>
        <w:t xml:space="preserve"> quality</w:t>
      </w:r>
      <w:r w:rsidRPr="00E160E2">
        <w:rPr>
          <w:color w:val="000000"/>
        </w:rPr>
        <w:t>.</w:t>
      </w:r>
    </w:p>
    <w:p w:rsidR="00E160E2" w:rsidRPr="00E160E2" w:rsidRDefault="00334757" w:rsidP="00E160E2">
      <w:pPr>
        <w:spacing w:after="0" w:line="360" w:lineRule="auto"/>
        <w:rPr>
          <w:color w:val="000000"/>
        </w:rPr>
      </w:pPr>
      <w:r w:rsidRPr="00E160E2">
        <w:rPr>
          <w:color w:val="000000"/>
        </w:rPr>
        <w:br/>
      </w:r>
      <w:r w:rsidRPr="00E160E2">
        <w:rPr>
          <w:color w:val="000000"/>
        </w:rPr>
        <w:br/>
      </w:r>
      <w:r w:rsidR="00E160E2" w:rsidRPr="00E160E2">
        <w:rPr>
          <w:color w:val="000000"/>
        </w:rPr>
        <w:t>Notes to Editors:</w:t>
      </w:r>
      <w:r w:rsidR="00E160E2" w:rsidRPr="00E160E2">
        <w:rPr>
          <w:color w:val="000000"/>
        </w:rPr>
        <w:br/>
        <w:t xml:space="preserve">1. One Historic Garden is part-funded through EU’s Convergence European Regional Development Fund through Visit Wales and Welsh Government. </w:t>
      </w:r>
    </w:p>
    <w:p w:rsidR="00E160E2" w:rsidRPr="00E160E2" w:rsidRDefault="00E160E2" w:rsidP="00E160E2">
      <w:pPr>
        <w:spacing w:after="0" w:line="360" w:lineRule="auto"/>
        <w:rPr>
          <w:color w:val="000000"/>
        </w:rPr>
      </w:pPr>
      <w:r w:rsidRPr="00E160E2">
        <w:rPr>
          <w:color w:val="000000"/>
        </w:rPr>
        <w:t>2. Website launches on 25</w:t>
      </w:r>
      <w:r w:rsidRPr="00E160E2">
        <w:rPr>
          <w:color w:val="000000"/>
          <w:vertAlign w:val="superscript"/>
        </w:rPr>
        <w:t>th</w:t>
      </w:r>
      <w:r w:rsidRPr="00E160E2">
        <w:rPr>
          <w:color w:val="000000"/>
        </w:rPr>
        <w:t xml:space="preserve"> March 2013</w:t>
      </w:r>
    </w:p>
    <w:p w:rsidR="00E160E2" w:rsidRPr="00E160E2" w:rsidRDefault="00E160E2" w:rsidP="00E160E2">
      <w:pPr>
        <w:spacing w:after="0" w:line="360" w:lineRule="auto"/>
        <w:rPr>
          <w:color w:val="000000"/>
        </w:rPr>
      </w:pPr>
      <w:r w:rsidRPr="00E160E2">
        <w:rPr>
          <w:color w:val="000000"/>
        </w:rPr>
        <w:t>3. Press trips available</w:t>
      </w:r>
    </w:p>
    <w:p w:rsidR="00E160E2" w:rsidRPr="00E160E2" w:rsidRDefault="00E160E2" w:rsidP="00E160E2">
      <w:pPr>
        <w:spacing w:after="0" w:line="360" w:lineRule="auto"/>
        <w:rPr>
          <w:color w:val="000000"/>
        </w:rPr>
      </w:pPr>
      <w:r w:rsidRPr="00E160E2">
        <w:rPr>
          <w:color w:val="000000"/>
        </w:rPr>
        <w:t>4. Large selection of images available</w:t>
      </w:r>
      <w:r w:rsidRPr="00E160E2">
        <w:rPr>
          <w:color w:val="000000"/>
        </w:rPr>
        <w:br/>
      </w:r>
      <w:r w:rsidRPr="00E160E2">
        <w:rPr>
          <w:color w:val="000000"/>
        </w:rPr>
        <w:br/>
        <w:t>Contact:</w:t>
      </w:r>
    </w:p>
    <w:p w:rsidR="00E160E2" w:rsidRPr="00E160E2" w:rsidRDefault="00E160E2" w:rsidP="00E160E2">
      <w:pPr>
        <w:spacing w:after="0" w:line="360" w:lineRule="auto"/>
        <w:rPr>
          <w:color w:val="000000"/>
        </w:rPr>
      </w:pPr>
      <w:r w:rsidRPr="00E160E2">
        <w:rPr>
          <w:color w:val="000000"/>
        </w:rPr>
        <w:t xml:space="preserve">Colette Walker, </w:t>
      </w:r>
      <w:r w:rsidR="00054865">
        <w:rPr>
          <w:color w:val="000000"/>
        </w:rPr>
        <w:t>B</w:t>
      </w:r>
      <w:r w:rsidRPr="00E160E2">
        <w:rPr>
          <w:color w:val="000000"/>
        </w:rPr>
        <w:t xml:space="preserve">lue Sail </w:t>
      </w:r>
      <w:hyperlink r:id="rId12" w:history="1">
        <w:r w:rsidRPr="00E160E2">
          <w:rPr>
            <w:rStyle w:val="Hyperlink"/>
          </w:rPr>
          <w:t>Colette.walker@bluesail.com</w:t>
        </w:r>
      </w:hyperlink>
      <w:r w:rsidRPr="00E160E2">
        <w:rPr>
          <w:color w:val="000000"/>
        </w:rPr>
        <w:t xml:space="preserve"> 07988 447573</w:t>
      </w:r>
    </w:p>
    <w:p w:rsidR="00E160E2" w:rsidRPr="00E160E2" w:rsidRDefault="00E160E2" w:rsidP="00E160E2">
      <w:pPr>
        <w:spacing w:after="0" w:line="360" w:lineRule="auto"/>
        <w:rPr>
          <w:color w:val="000000"/>
        </w:rPr>
      </w:pPr>
      <w:r w:rsidRPr="00E160E2">
        <w:rPr>
          <w:color w:val="000000"/>
        </w:rPr>
        <w:t xml:space="preserve">Laura Brown, Blue Sail </w:t>
      </w:r>
      <w:hyperlink r:id="rId13" w:history="1">
        <w:r w:rsidRPr="00E160E2">
          <w:rPr>
            <w:rStyle w:val="Hyperlink"/>
          </w:rPr>
          <w:t>Laura.brown@bluesail.com</w:t>
        </w:r>
      </w:hyperlink>
      <w:r w:rsidRPr="00E160E2">
        <w:rPr>
          <w:color w:val="000000"/>
        </w:rPr>
        <w:t xml:space="preserve"> 07739 321279</w:t>
      </w:r>
    </w:p>
    <w:p w:rsidR="00E160E2" w:rsidRPr="00E160E2" w:rsidRDefault="00167773" w:rsidP="00E160E2">
      <w:pPr>
        <w:spacing w:after="0" w:line="360" w:lineRule="auto"/>
        <w:rPr>
          <w:i/>
          <w:iCs/>
          <w:color w:val="222222"/>
        </w:rPr>
      </w:pPr>
      <w:hyperlink r:id="rId14" w:history="1">
        <w:r w:rsidR="00E160E2" w:rsidRPr="00E160E2">
          <w:rPr>
            <w:rStyle w:val="Hyperlink"/>
          </w:rPr>
          <w:t>www.onehistorigarden.co.uk</w:t>
        </w:r>
      </w:hyperlink>
      <w:r w:rsidR="00E160E2" w:rsidRPr="00E160E2">
        <w:rPr>
          <w:color w:val="000000"/>
        </w:rPr>
        <w:t xml:space="preserve"> </w:t>
      </w:r>
    </w:p>
    <w:p w:rsidR="00BF5C84" w:rsidRPr="00E160E2" w:rsidRDefault="00BF5C84" w:rsidP="00334757">
      <w:pPr>
        <w:spacing w:after="0" w:line="360" w:lineRule="auto"/>
        <w:rPr>
          <w:i/>
          <w:iCs/>
          <w:color w:val="222222"/>
        </w:rPr>
      </w:pPr>
    </w:p>
    <w:sectPr w:rsidR="00BF5C84" w:rsidRPr="00E160E2" w:rsidSect="00BF5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757"/>
    <w:rsid w:val="00054865"/>
    <w:rsid w:val="00107AD9"/>
    <w:rsid w:val="00167773"/>
    <w:rsid w:val="001876E8"/>
    <w:rsid w:val="00195992"/>
    <w:rsid w:val="001D7BCA"/>
    <w:rsid w:val="00201286"/>
    <w:rsid w:val="0022463D"/>
    <w:rsid w:val="00334757"/>
    <w:rsid w:val="003E7B9F"/>
    <w:rsid w:val="004A1F64"/>
    <w:rsid w:val="004E5177"/>
    <w:rsid w:val="00525F5F"/>
    <w:rsid w:val="00576906"/>
    <w:rsid w:val="0066438F"/>
    <w:rsid w:val="00694FA7"/>
    <w:rsid w:val="0070721A"/>
    <w:rsid w:val="00725591"/>
    <w:rsid w:val="0096516D"/>
    <w:rsid w:val="009729C9"/>
    <w:rsid w:val="00A4457A"/>
    <w:rsid w:val="00A96D00"/>
    <w:rsid w:val="00B267FF"/>
    <w:rsid w:val="00BF5C84"/>
    <w:rsid w:val="00C50177"/>
    <w:rsid w:val="00CC5864"/>
    <w:rsid w:val="00D04C21"/>
    <w:rsid w:val="00D32DD6"/>
    <w:rsid w:val="00D33B6A"/>
    <w:rsid w:val="00D378B9"/>
    <w:rsid w:val="00D616EF"/>
    <w:rsid w:val="00E00475"/>
    <w:rsid w:val="00E160E2"/>
    <w:rsid w:val="00F151A5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llergare.org/html/welcome.html" TargetMode="External"/><Relationship Id="rId13" Type="http://schemas.openxmlformats.org/officeDocument/2006/relationships/hyperlink" Target="mailto:Laura.brown@blues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gamcountrypark.co.uk/" TargetMode="External"/><Relationship Id="rId12" Type="http://schemas.openxmlformats.org/officeDocument/2006/relationships/hyperlink" Target="mailto:Colette.walker@blues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idgend.gov.uk/web/groups/bryngarwhouse/documents/marketing/003622.hcsp" TargetMode="External"/><Relationship Id="rId11" Type="http://schemas.openxmlformats.org/officeDocument/2006/relationships/hyperlink" Target="http://www.nationaltrust.org.uk/colby-woodland-garden/" TargetMode="External"/><Relationship Id="rId5" Type="http://schemas.openxmlformats.org/officeDocument/2006/relationships/hyperlink" Target="http://www.swansea.gov.uk/cwmdonkinpar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mbrokeshire.gov.uk/content.asp?nav=2%2C103%2C187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berglasney.org/" TargetMode="External"/><Relationship Id="rId14" Type="http://schemas.openxmlformats.org/officeDocument/2006/relationships/hyperlink" Target="http://www.onehistorigard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2013-03-02T15:52:00Z</cp:lastPrinted>
  <dcterms:created xsi:type="dcterms:W3CDTF">2013-03-19T12:04:00Z</dcterms:created>
  <dcterms:modified xsi:type="dcterms:W3CDTF">2013-03-19T12:04:00Z</dcterms:modified>
</cp:coreProperties>
</file>